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019F6" w:rsidRPr="004019F6" w:rsidRDefault="004019F6" w:rsidP="004019F6">
      <w:pPr>
        <w:spacing w:before="100" w:beforeAutospacing="1" w:after="100" w:afterAutospacing="1" w:line="240" w:lineRule="auto"/>
        <w:outlineLvl w:val="0"/>
        <w:rPr>
          <w:rFonts w:ascii="Times New Roman" w:eastAsia="Times New Roman" w:hAnsi="Times New Roman" w:cs="Times New Roman"/>
          <w:b/>
          <w:bCs/>
          <w:kern w:val="36"/>
          <w:sz w:val="48"/>
          <w:szCs w:val="48"/>
          <w:lang w:eastAsia="es-CO"/>
        </w:rPr>
      </w:pPr>
      <w:r w:rsidRPr="004019F6">
        <w:rPr>
          <w:rFonts w:ascii="Times New Roman" w:eastAsia="Times New Roman" w:hAnsi="Times New Roman" w:cs="Times New Roman"/>
          <w:b/>
          <w:bCs/>
          <w:kern w:val="36"/>
          <w:sz w:val="48"/>
          <w:szCs w:val="48"/>
          <w:lang w:eastAsia="es-CO"/>
        </w:rPr>
        <w:t>Es indigno para heredar los bienes de su padre</w:t>
      </w:r>
    </w:p>
    <w:p w:rsidR="004019F6" w:rsidRPr="004019F6" w:rsidRDefault="004019F6" w:rsidP="004019F6">
      <w:pPr>
        <w:spacing w:before="100" w:beforeAutospacing="1" w:after="100" w:afterAutospacing="1" w:line="240" w:lineRule="auto"/>
        <w:outlineLvl w:val="1"/>
        <w:rPr>
          <w:rFonts w:ascii="Times New Roman" w:eastAsia="Times New Roman" w:hAnsi="Times New Roman" w:cs="Times New Roman"/>
          <w:b/>
          <w:bCs/>
          <w:sz w:val="36"/>
          <w:szCs w:val="36"/>
          <w:lang w:eastAsia="es-CO"/>
        </w:rPr>
      </w:pPr>
      <w:r w:rsidRPr="004019F6">
        <w:rPr>
          <w:rFonts w:ascii="Times New Roman" w:eastAsia="Times New Roman" w:hAnsi="Times New Roman" w:cs="Times New Roman"/>
          <w:b/>
          <w:bCs/>
          <w:sz w:val="36"/>
          <w:szCs w:val="36"/>
          <w:lang w:eastAsia="es-CO"/>
        </w:rPr>
        <w:t>¿Cuál es el alcance de la obligación del indigno de regresar las cosas?</w:t>
      </w:r>
    </w:p>
    <w:p w:rsidR="004019F6" w:rsidRPr="004019F6" w:rsidRDefault="004019F6" w:rsidP="004019F6">
      <w:pPr>
        <w:spacing w:after="0" w:line="240" w:lineRule="auto"/>
        <w:rPr>
          <w:rFonts w:ascii="Times New Roman" w:eastAsia="Times New Roman" w:hAnsi="Times New Roman" w:cs="Times New Roman"/>
          <w:sz w:val="24"/>
          <w:szCs w:val="24"/>
          <w:lang w:eastAsia="es-CO"/>
        </w:rPr>
      </w:pPr>
      <w:r w:rsidRPr="004019F6">
        <w:rPr>
          <w:rFonts w:ascii="Times New Roman" w:eastAsia="Times New Roman" w:hAnsi="Times New Roman" w:cs="Times New Roman"/>
          <w:sz w:val="24"/>
          <w:szCs w:val="24"/>
          <w:lang w:eastAsia="es-CO"/>
        </w:rPr>
        <w:t xml:space="preserve">MANUEL ALFREDO RODRÍGUEZ |  EL UNIVERSAL </w:t>
      </w:r>
    </w:p>
    <w:p w:rsidR="004019F6" w:rsidRPr="004019F6" w:rsidRDefault="004019F6" w:rsidP="004019F6">
      <w:pPr>
        <w:spacing w:after="0" w:line="240" w:lineRule="auto"/>
        <w:rPr>
          <w:rFonts w:ascii="Times New Roman" w:eastAsia="Times New Roman" w:hAnsi="Times New Roman" w:cs="Times New Roman"/>
          <w:sz w:val="24"/>
          <w:szCs w:val="24"/>
          <w:lang w:eastAsia="es-CO"/>
        </w:rPr>
      </w:pPr>
      <w:proofErr w:type="gramStart"/>
      <w:r w:rsidRPr="004019F6">
        <w:rPr>
          <w:rFonts w:ascii="Times New Roman" w:eastAsia="Times New Roman" w:hAnsi="Times New Roman" w:cs="Times New Roman"/>
          <w:sz w:val="24"/>
          <w:szCs w:val="24"/>
          <w:lang w:eastAsia="es-CO"/>
        </w:rPr>
        <w:t>domingo</w:t>
      </w:r>
      <w:proofErr w:type="gramEnd"/>
      <w:r w:rsidRPr="004019F6">
        <w:rPr>
          <w:rFonts w:ascii="Times New Roman" w:eastAsia="Times New Roman" w:hAnsi="Times New Roman" w:cs="Times New Roman"/>
          <w:sz w:val="24"/>
          <w:szCs w:val="24"/>
          <w:lang w:eastAsia="es-CO"/>
        </w:rPr>
        <w:t xml:space="preserve"> 5 de enero de 2014  12:00 AM</w:t>
      </w:r>
    </w:p>
    <w:p w:rsidR="004019F6" w:rsidRPr="004019F6" w:rsidRDefault="004019F6" w:rsidP="004019F6">
      <w:pPr>
        <w:spacing w:after="0" w:line="240" w:lineRule="auto"/>
        <w:rPr>
          <w:rFonts w:ascii="Times New Roman" w:eastAsia="Times New Roman" w:hAnsi="Times New Roman" w:cs="Times New Roman"/>
          <w:sz w:val="24"/>
          <w:szCs w:val="24"/>
          <w:lang w:eastAsia="es-CO"/>
        </w:rPr>
      </w:pPr>
      <w:r w:rsidRPr="004019F6">
        <w:rPr>
          <w:rFonts w:ascii="Times New Roman" w:eastAsia="Times New Roman" w:hAnsi="Times New Roman" w:cs="Times New Roman"/>
          <w:sz w:val="24"/>
          <w:szCs w:val="24"/>
          <w:lang w:eastAsia="es-CO"/>
        </w:rPr>
        <w:t>El artículo 810 del Código Civil establece que es indigno quien haya cometido un delito en contra de su padre. La persona proclamada indigna por un tribunal pierde el derecho a heredar los bienes de su progenitor. La indignidad es un castigo impuesto por la ley que ocasiona la pérdida del derecho a poseer los bienes del difunto. Una vez dictaminada el afectado tiene la obligación de reembolsar las propiedades que disfruta y las utilidades obtenidas que son parte del patrimonio de su causante. Lo expresado se conoce bajo el nombre de incapacidad para heredar por indignidad y requiere que un Juez la decrete.</w:t>
      </w:r>
      <w:r w:rsidRPr="004019F6">
        <w:rPr>
          <w:rFonts w:ascii="Times New Roman" w:eastAsia="Times New Roman" w:hAnsi="Times New Roman" w:cs="Times New Roman"/>
          <w:sz w:val="24"/>
          <w:szCs w:val="24"/>
          <w:lang w:eastAsia="es-CO"/>
        </w:rPr>
        <w:br/>
      </w:r>
      <w:r w:rsidRPr="004019F6">
        <w:rPr>
          <w:rFonts w:ascii="Times New Roman" w:eastAsia="Times New Roman" w:hAnsi="Times New Roman" w:cs="Times New Roman"/>
          <w:sz w:val="24"/>
          <w:szCs w:val="24"/>
          <w:lang w:eastAsia="es-CO"/>
        </w:rPr>
        <w:br/>
        <w:t>En nuestra condición de abogados litigantes observamos situaciones donde después del fallecimiento del padre, el hijo vendió los bienes propiedad de aquél. Por esta razón, un Juez al determinar la indignidad exigirá que estos bienes sean devueltos a los demás herederos legítimos, miembros de la sucesión. Esta es la consecuencia al ser estimada Con Lugar la demanda de incapacidad de suceder por indignidad. El indigno tiene la obligación de retornar a los coherederos los bienes muebles (obras de arte, vehículos u otros) e inmuebles (terrenos, apartamentos o casas). Incluso, el indigno restituirá los cánones de arrendamiento e intereses recibidos a raíz del alquiler de los bienes pertenecientes al finado y en adelante no podrá cobrarlos. Asimismo, reintegrará las ganancias y dividendos que en el ejercicio económico hayan producido las empresas o negocios donde el padre era dueño de las acciones que forman el capital social.</w:t>
      </w:r>
      <w:r w:rsidRPr="004019F6">
        <w:rPr>
          <w:rFonts w:ascii="Times New Roman" w:eastAsia="Times New Roman" w:hAnsi="Times New Roman" w:cs="Times New Roman"/>
          <w:sz w:val="24"/>
          <w:szCs w:val="24"/>
          <w:lang w:eastAsia="es-CO"/>
        </w:rPr>
        <w:br/>
      </w:r>
      <w:r w:rsidRPr="004019F6">
        <w:rPr>
          <w:rFonts w:ascii="Times New Roman" w:eastAsia="Times New Roman" w:hAnsi="Times New Roman" w:cs="Times New Roman"/>
          <w:sz w:val="24"/>
          <w:szCs w:val="24"/>
          <w:lang w:eastAsia="es-CO"/>
        </w:rPr>
        <w:br/>
        <w:t xml:space="preserve">Surge la pregunta: ¿cuál es el alcance de la obligación del indigno de regresar las cosas? Subrayamos, de acuerdo a la práctica profesional, que esta reposición comprende desde el día de la muerte del progenitor hasta la fecha de la publicación de la sentencia en virtud que, en lo sucesivo, tienen vocación hereditaria las personas identificadas en la respectiva Declaración </w:t>
      </w:r>
      <w:proofErr w:type="spellStart"/>
      <w:r w:rsidRPr="004019F6">
        <w:rPr>
          <w:rFonts w:ascii="Times New Roman" w:eastAsia="Times New Roman" w:hAnsi="Times New Roman" w:cs="Times New Roman"/>
          <w:sz w:val="24"/>
          <w:szCs w:val="24"/>
          <w:lang w:eastAsia="es-CO"/>
        </w:rPr>
        <w:t>Sucesoral</w:t>
      </w:r>
      <w:proofErr w:type="spellEnd"/>
      <w:r w:rsidRPr="004019F6">
        <w:rPr>
          <w:rFonts w:ascii="Times New Roman" w:eastAsia="Times New Roman" w:hAnsi="Times New Roman" w:cs="Times New Roman"/>
          <w:sz w:val="24"/>
          <w:szCs w:val="24"/>
          <w:lang w:eastAsia="es-CO"/>
        </w:rPr>
        <w:t xml:space="preserve"> presentada ante el Servicio Nacional Integrado de Administración Aduanera y Tributaria (</w:t>
      </w:r>
      <w:proofErr w:type="spellStart"/>
      <w:r w:rsidRPr="004019F6">
        <w:rPr>
          <w:rFonts w:ascii="Times New Roman" w:eastAsia="Times New Roman" w:hAnsi="Times New Roman" w:cs="Times New Roman"/>
          <w:sz w:val="24"/>
          <w:szCs w:val="24"/>
          <w:lang w:eastAsia="es-CO"/>
        </w:rPr>
        <w:t>Seniat</w:t>
      </w:r>
      <w:proofErr w:type="spellEnd"/>
      <w:r w:rsidRPr="004019F6">
        <w:rPr>
          <w:rFonts w:ascii="Times New Roman" w:eastAsia="Times New Roman" w:hAnsi="Times New Roman" w:cs="Times New Roman"/>
          <w:sz w:val="24"/>
          <w:szCs w:val="24"/>
          <w:lang w:eastAsia="es-CO"/>
        </w:rPr>
        <w:t>) en donde figuran como Únicos y Universales Herederos.</w:t>
      </w:r>
      <w:r w:rsidRPr="004019F6">
        <w:rPr>
          <w:rFonts w:ascii="Times New Roman" w:eastAsia="Times New Roman" w:hAnsi="Times New Roman" w:cs="Times New Roman"/>
          <w:sz w:val="24"/>
          <w:szCs w:val="24"/>
          <w:lang w:eastAsia="es-CO"/>
        </w:rPr>
        <w:br/>
      </w:r>
      <w:r w:rsidRPr="004019F6">
        <w:rPr>
          <w:rFonts w:ascii="Times New Roman" w:eastAsia="Times New Roman" w:hAnsi="Times New Roman" w:cs="Times New Roman"/>
          <w:sz w:val="24"/>
          <w:szCs w:val="24"/>
          <w:lang w:eastAsia="es-CO"/>
        </w:rPr>
        <w:br/>
        <w:t xml:space="preserve">La sentencia definitiva que señala como indigno al heredero expresa además que, quedan a salvo las acciones judiciales que puedan intentar aquéllos terceros que adquirieron por compra los bienes de manos del vendedor (heredero indigno). Esta reclamación encierra el pago de la indemnización de los daños y perjuicios materiales o morales a ser estimados en su oportunidad por el Juez. </w:t>
      </w:r>
      <w:r w:rsidRPr="004019F6">
        <w:rPr>
          <w:rFonts w:ascii="Times New Roman" w:eastAsia="Times New Roman" w:hAnsi="Times New Roman" w:cs="Times New Roman"/>
          <w:sz w:val="24"/>
          <w:szCs w:val="24"/>
          <w:lang w:eastAsia="es-CO"/>
        </w:rPr>
        <w:br/>
      </w:r>
      <w:r w:rsidRPr="004019F6">
        <w:rPr>
          <w:rFonts w:ascii="Times New Roman" w:eastAsia="Times New Roman" w:hAnsi="Times New Roman" w:cs="Times New Roman"/>
          <w:sz w:val="24"/>
          <w:szCs w:val="24"/>
          <w:lang w:eastAsia="es-CO"/>
        </w:rPr>
        <w:br/>
      </w:r>
      <w:r w:rsidRPr="004019F6">
        <w:rPr>
          <w:rFonts w:ascii="Times New Roman" w:eastAsia="Times New Roman" w:hAnsi="Times New Roman" w:cs="Times New Roman"/>
          <w:i/>
          <w:iCs/>
          <w:sz w:val="24"/>
          <w:szCs w:val="24"/>
          <w:lang w:eastAsia="es-CO"/>
        </w:rPr>
        <w:t>Doctor en Derecho</w:t>
      </w:r>
      <w:r w:rsidRPr="004019F6">
        <w:rPr>
          <w:rFonts w:ascii="Times New Roman" w:eastAsia="Times New Roman" w:hAnsi="Times New Roman" w:cs="Times New Roman"/>
          <w:sz w:val="24"/>
          <w:szCs w:val="24"/>
          <w:lang w:eastAsia="es-CO"/>
        </w:rPr>
        <w:br/>
      </w:r>
      <w:r w:rsidRPr="004019F6">
        <w:rPr>
          <w:rFonts w:ascii="Times New Roman" w:eastAsia="Times New Roman" w:hAnsi="Times New Roman" w:cs="Times New Roman"/>
          <w:sz w:val="24"/>
          <w:szCs w:val="24"/>
          <w:lang w:eastAsia="es-CO"/>
        </w:rPr>
        <w:br/>
      </w:r>
      <w:hyperlink r:id="rId5" w:tgtFrame="_blank" w:history="1">
        <w:r w:rsidRPr="004019F6">
          <w:rPr>
            <w:rFonts w:ascii="Times New Roman" w:eastAsia="Times New Roman" w:hAnsi="Times New Roman" w:cs="Times New Roman"/>
            <w:color w:val="0000FF"/>
            <w:sz w:val="24"/>
            <w:szCs w:val="24"/>
            <w:u w:val="single"/>
            <w:lang w:eastAsia="es-CO"/>
          </w:rPr>
          <w:t>asomivis@gmail.com</w:t>
        </w:r>
      </w:hyperlink>
      <w:r w:rsidRPr="004019F6">
        <w:rPr>
          <w:rFonts w:ascii="Times New Roman" w:eastAsia="Times New Roman" w:hAnsi="Times New Roman" w:cs="Times New Roman"/>
          <w:sz w:val="24"/>
          <w:szCs w:val="24"/>
          <w:lang w:eastAsia="es-CO"/>
        </w:rPr>
        <w:br/>
      </w:r>
      <w:r w:rsidRPr="004019F6">
        <w:rPr>
          <w:rFonts w:ascii="Times New Roman" w:eastAsia="Times New Roman" w:hAnsi="Times New Roman" w:cs="Times New Roman"/>
          <w:sz w:val="24"/>
          <w:szCs w:val="24"/>
          <w:lang w:eastAsia="es-CO"/>
        </w:rPr>
        <w:lastRenderedPageBreak/>
        <w:br/>
      </w:r>
      <w:hyperlink r:id="rId6" w:tgtFrame="_blank" w:history="1">
        <w:r w:rsidRPr="004019F6">
          <w:rPr>
            <w:rFonts w:ascii="Times New Roman" w:eastAsia="Times New Roman" w:hAnsi="Times New Roman" w:cs="Times New Roman"/>
            <w:color w:val="0000FF"/>
            <w:sz w:val="24"/>
            <w:szCs w:val="24"/>
            <w:u w:val="single"/>
            <w:lang w:eastAsia="es-CO"/>
          </w:rPr>
          <w:t>@UCV_MAR</w:t>
        </w:r>
      </w:hyperlink>
      <w:r w:rsidRPr="004019F6">
        <w:rPr>
          <w:rFonts w:ascii="Times New Roman" w:eastAsia="Times New Roman" w:hAnsi="Times New Roman" w:cs="Times New Roman"/>
          <w:sz w:val="24"/>
          <w:szCs w:val="24"/>
          <w:lang w:eastAsia="es-CO"/>
        </w:rPr>
        <w:br/>
      </w:r>
      <w:r w:rsidRPr="004019F6">
        <w:rPr>
          <w:rFonts w:ascii="Times New Roman" w:eastAsia="Times New Roman" w:hAnsi="Times New Roman" w:cs="Times New Roman"/>
          <w:sz w:val="24"/>
          <w:szCs w:val="24"/>
          <w:lang w:eastAsia="es-CO"/>
        </w:rPr>
        <w:br/>
      </w:r>
      <w:r w:rsidRPr="004019F6">
        <w:rPr>
          <w:rFonts w:ascii="Times New Roman" w:eastAsia="Times New Roman" w:hAnsi="Times New Roman" w:cs="Times New Roman"/>
          <w:i/>
          <w:iCs/>
          <w:sz w:val="24"/>
          <w:szCs w:val="24"/>
          <w:lang w:eastAsia="es-CO"/>
        </w:rPr>
        <w:t>www.protejase.com.ve</w:t>
      </w:r>
    </w:p>
    <w:p w:rsidR="00C25FB5" w:rsidRDefault="00C25FB5">
      <w:bookmarkStart w:id="0" w:name="_GoBack"/>
      <w:bookmarkEnd w:id="0"/>
    </w:p>
    <w:sectPr w:rsidR="00C25FB5">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019F6"/>
    <w:rsid w:val="004019F6"/>
    <w:rsid w:val="00C25FB5"/>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link w:val="Ttulo1Car"/>
    <w:uiPriority w:val="9"/>
    <w:qFormat/>
    <w:rsid w:val="004019F6"/>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s-CO"/>
    </w:rPr>
  </w:style>
  <w:style w:type="paragraph" w:styleId="Ttulo2">
    <w:name w:val="heading 2"/>
    <w:basedOn w:val="Normal"/>
    <w:link w:val="Ttulo2Car"/>
    <w:uiPriority w:val="9"/>
    <w:qFormat/>
    <w:rsid w:val="004019F6"/>
    <w:pPr>
      <w:spacing w:before="100" w:beforeAutospacing="1" w:after="100" w:afterAutospacing="1" w:line="240" w:lineRule="auto"/>
      <w:outlineLvl w:val="1"/>
    </w:pPr>
    <w:rPr>
      <w:rFonts w:ascii="Times New Roman" w:eastAsia="Times New Roman" w:hAnsi="Times New Roman" w:cs="Times New Roman"/>
      <w:b/>
      <w:bCs/>
      <w:sz w:val="36"/>
      <w:szCs w:val="36"/>
      <w:lang w:eastAsia="es-CO"/>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4019F6"/>
    <w:rPr>
      <w:rFonts w:ascii="Times New Roman" w:eastAsia="Times New Roman" w:hAnsi="Times New Roman" w:cs="Times New Roman"/>
      <w:b/>
      <w:bCs/>
      <w:kern w:val="36"/>
      <w:sz w:val="48"/>
      <w:szCs w:val="48"/>
      <w:lang w:eastAsia="es-CO"/>
    </w:rPr>
  </w:style>
  <w:style w:type="character" w:customStyle="1" w:styleId="Ttulo2Car">
    <w:name w:val="Título 2 Car"/>
    <w:basedOn w:val="Fuentedeprrafopredeter"/>
    <w:link w:val="Ttulo2"/>
    <w:uiPriority w:val="9"/>
    <w:rsid w:val="004019F6"/>
    <w:rPr>
      <w:rFonts w:ascii="Times New Roman" w:eastAsia="Times New Roman" w:hAnsi="Times New Roman" w:cs="Times New Roman"/>
      <w:b/>
      <w:bCs/>
      <w:sz w:val="36"/>
      <w:szCs w:val="36"/>
      <w:lang w:eastAsia="es-CO"/>
    </w:rPr>
  </w:style>
  <w:style w:type="character" w:styleId="Hipervnculo">
    <w:name w:val="Hyperlink"/>
    <w:basedOn w:val="Fuentedeprrafopredeter"/>
    <w:uiPriority w:val="99"/>
    <w:semiHidden/>
    <w:unhideWhenUsed/>
    <w:rsid w:val="004019F6"/>
    <w:rPr>
      <w:color w:val="0000FF"/>
      <w:u w:val="single"/>
    </w:rPr>
  </w:style>
  <w:style w:type="character" w:customStyle="1" w:styleId="bold">
    <w:name w:val="bold"/>
    <w:basedOn w:val="Fuentedeprrafopredeter"/>
    <w:rsid w:val="004019F6"/>
  </w:style>
  <w:style w:type="character" w:customStyle="1" w:styleId="colorccc">
    <w:name w:val="colorccc"/>
    <w:basedOn w:val="Fuentedeprrafopredeter"/>
    <w:rsid w:val="004019F6"/>
  </w:style>
  <w:style w:type="character" w:customStyle="1" w:styleId="colorc90">
    <w:name w:val="colorc90"/>
    <w:basedOn w:val="Fuentedeprrafopredeter"/>
    <w:rsid w:val="004019F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link w:val="Ttulo1Car"/>
    <w:uiPriority w:val="9"/>
    <w:qFormat/>
    <w:rsid w:val="004019F6"/>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s-CO"/>
    </w:rPr>
  </w:style>
  <w:style w:type="paragraph" w:styleId="Ttulo2">
    <w:name w:val="heading 2"/>
    <w:basedOn w:val="Normal"/>
    <w:link w:val="Ttulo2Car"/>
    <w:uiPriority w:val="9"/>
    <w:qFormat/>
    <w:rsid w:val="004019F6"/>
    <w:pPr>
      <w:spacing w:before="100" w:beforeAutospacing="1" w:after="100" w:afterAutospacing="1" w:line="240" w:lineRule="auto"/>
      <w:outlineLvl w:val="1"/>
    </w:pPr>
    <w:rPr>
      <w:rFonts w:ascii="Times New Roman" w:eastAsia="Times New Roman" w:hAnsi="Times New Roman" w:cs="Times New Roman"/>
      <w:b/>
      <w:bCs/>
      <w:sz w:val="36"/>
      <w:szCs w:val="36"/>
      <w:lang w:eastAsia="es-CO"/>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4019F6"/>
    <w:rPr>
      <w:rFonts w:ascii="Times New Roman" w:eastAsia="Times New Roman" w:hAnsi="Times New Roman" w:cs="Times New Roman"/>
      <w:b/>
      <w:bCs/>
      <w:kern w:val="36"/>
      <w:sz w:val="48"/>
      <w:szCs w:val="48"/>
      <w:lang w:eastAsia="es-CO"/>
    </w:rPr>
  </w:style>
  <w:style w:type="character" w:customStyle="1" w:styleId="Ttulo2Car">
    <w:name w:val="Título 2 Car"/>
    <w:basedOn w:val="Fuentedeprrafopredeter"/>
    <w:link w:val="Ttulo2"/>
    <w:uiPriority w:val="9"/>
    <w:rsid w:val="004019F6"/>
    <w:rPr>
      <w:rFonts w:ascii="Times New Roman" w:eastAsia="Times New Roman" w:hAnsi="Times New Roman" w:cs="Times New Roman"/>
      <w:b/>
      <w:bCs/>
      <w:sz w:val="36"/>
      <w:szCs w:val="36"/>
      <w:lang w:eastAsia="es-CO"/>
    </w:rPr>
  </w:style>
  <w:style w:type="character" w:styleId="Hipervnculo">
    <w:name w:val="Hyperlink"/>
    <w:basedOn w:val="Fuentedeprrafopredeter"/>
    <w:uiPriority w:val="99"/>
    <w:semiHidden/>
    <w:unhideWhenUsed/>
    <w:rsid w:val="004019F6"/>
    <w:rPr>
      <w:color w:val="0000FF"/>
      <w:u w:val="single"/>
    </w:rPr>
  </w:style>
  <w:style w:type="character" w:customStyle="1" w:styleId="bold">
    <w:name w:val="bold"/>
    <w:basedOn w:val="Fuentedeprrafopredeter"/>
    <w:rsid w:val="004019F6"/>
  </w:style>
  <w:style w:type="character" w:customStyle="1" w:styleId="colorccc">
    <w:name w:val="colorccc"/>
    <w:basedOn w:val="Fuentedeprrafopredeter"/>
    <w:rsid w:val="004019F6"/>
  </w:style>
  <w:style w:type="character" w:customStyle="1" w:styleId="colorc90">
    <w:name w:val="colorc90"/>
    <w:basedOn w:val="Fuentedeprrafopredeter"/>
    <w:rsid w:val="004019F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16527059">
      <w:bodyDiv w:val="1"/>
      <w:marLeft w:val="0"/>
      <w:marRight w:val="0"/>
      <w:marTop w:val="0"/>
      <w:marBottom w:val="0"/>
      <w:divBdr>
        <w:top w:val="none" w:sz="0" w:space="0" w:color="auto"/>
        <w:left w:val="none" w:sz="0" w:space="0" w:color="auto"/>
        <w:bottom w:val="none" w:sz="0" w:space="0" w:color="auto"/>
        <w:right w:val="none" w:sz="0" w:space="0" w:color="auto"/>
      </w:divBdr>
      <w:divsChild>
        <w:div w:id="1134372472">
          <w:marLeft w:val="0"/>
          <w:marRight w:val="0"/>
          <w:marTop w:val="0"/>
          <w:marBottom w:val="0"/>
          <w:divBdr>
            <w:top w:val="none" w:sz="0" w:space="0" w:color="auto"/>
            <w:left w:val="none" w:sz="0" w:space="0" w:color="auto"/>
            <w:bottom w:val="none" w:sz="0" w:space="0" w:color="auto"/>
            <w:right w:val="none" w:sz="0" w:space="0" w:color="auto"/>
          </w:divBdr>
          <w:divsChild>
            <w:div w:id="1894152732">
              <w:marLeft w:val="0"/>
              <w:marRight w:val="0"/>
              <w:marTop w:val="0"/>
              <w:marBottom w:val="0"/>
              <w:divBdr>
                <w:top w:val="none" w:sz="0" w:space="0" w:color="auto"/>
                <w:left w:val="none" w:sz="0" w:space="0" w:color="auto"/>
                <w:bottom w:val="none" w:sz="0" w:space="0" w:color="auto"/>
                <w:right w:val="none" w:sz="0" w:space="0" w:color="auto"/>
              </w:divBdr>
              <w:divsChild>
                <w:div w:id="1112240429">
                  <w:marLeft w:val="0"/>
                  <w:marRight w:val="0"/>
                  <w:marTop w:val="0"/>
                  <w:marBottom w:val="0"/>
                  <w:divBdr>
                    <w:top w:val="none" w:sz="0" w:space="0" w:color="auto"/>
                    <w:left w:val="none" w:sz="0" w:space="0" w:color="auto"/>
                    <w:bottom w:val="none" w:sz="0" w:space="0" w:color="auto"/>
                    <w:right w:val="none" w:sz="0" w:space="0" w:color="auto"/>
                  </w:divBdr>
                  <w:divsChild>
                    <w:div w:id="1715810914">
                      <w:marLeft w:val="0"/>
                      <w:marRight w:val="0"/>
                      <w:marTop w:val="0"/>
                      <w:marBottom w:val="0"/>
                      <w:divBdr>
                        <w:top w:val="none" w:sz="0" w:space="0" w:color="auto"/>
                        <w:left w:val="none" w:sz="0" w:space="0" w:color="auto"/>
                        <w:bottom w:val="none" w:sz="0" w:space="0" w:color="auto"/>
                        <w:right w:val="none" w:sz="0" w:space="0" w:color="auto"/>
                      </w:divBdr>
                    </w:div>
                    <w:div w:id="2052000690">
                      <w:marLeft w:val="0"/>
                      <w:marRight w:val="0"/>
                      <w:marTop w:val="0"/>
                      <w:marBottom w:val="0"/>
                      <w:divBdr>
                        <w:top w:val="none" w:sz="0" w:space="0" w:color="auto"/>
                        <w:left w:val="none" w:sz="0" w:space="0" w:color="auto"/>
                        <w:bottom w:val="none" w:sz="0" w:space="0" w:color="auto"/>
                        <w:right w:val="none" w:sz="0" w:space="0" w:color="auto"/>
                      </w:divBdr>
                    </w:div>
                  </w:divsChild>
                </w:div>
                <w:div w:id="2072001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twitter.com/@UCV_MAR" TargetMode="External"/><Relationship Id="rId5" Type="http://schemas.openxmlformats.org/officeDocument/2006/relationships/hyperlink" Target="mailto:asomivis@gmail.com" TargetMode="Externa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439</Words>
  <Characters>2415</Characters>
  <Application>Microsoft Office Word</Application>
  <DocSecurity>0</DocSecurity>
  <Lines>20</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2849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lfguerrero</dc:creator>
  <cp:lastModifiedBy>lfguerrero</cp:lastModifiedBy>
  <cp:revision>1</cp:revision>
  <dcterms:created xsi:type="dcterms:W3CDTF">2014-01-05T15:23:00Z</dcterms:created>
  <dcterms:modified xsi:type="dcterms:W3CDTF">2014-01-05T15:24:00Z</dcterms:modified>
</cp:coreProperties>
</file>